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183D" w14:textId="77777777"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4F57F3">
        <w:rPr>
          <w:rFonts w:ascii="Arial" w:hAnsi="Arial" w:cs="Arial"/>
          <w:b/>
          <w:sz w:val="24"/>
        </w:rPr>
        <w:t>IN THE SUPERIOR COURT OF THE VIRGIN ISLANDS</w:t>
      </w:r>
    </w:p>
    <w:p w14:paraId="33A2A238" w14:textId="77777777"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013611D1" w14:textId="77777777"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1E8ADED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2563FBE" w14:textId="77777777"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1D8141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986D6C9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AAFDB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923B0" w14:textId="77777777"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SX-2012-cv-370</w:t>
            </w:r>
          </w:p>
        </w:tc>
      </w:tr>
      <w:tr w:rsidR="00BC5395" w:rsidRPr="004F57F3" w14:paraId="6788055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9362F0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147734E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D1F5EE2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0ADB96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8423445" w14:textId="77777777"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4EDC2E75" w14:textId="77777777"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6FEF0DDA" w14:textId="77777777"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0F34BB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661227F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33AF58AD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8E9A2A9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F73900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19481F4" w14:textId="1D5DA6C3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,</w:t>
            </w:r>
          </w:p>
          <w:p w14:paraId="194A4935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E7286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2C04FEE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4EDA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760E809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56878BA" w14:textId="503F716C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3EC36E3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0802689A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BE1EA68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F68F2D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83A33CC" w14:textId="77777777"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729488A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4EA74B2" w14:textId="77777777"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318B8D22" w14:textId="77777777"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1B21B3B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CB8405" w14:textId="77777777"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6641222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74AA05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F7172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7B756FF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BC89905" w14:textId="77777777"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9A34703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7EAAC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14:paraId="7722A53E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72A36C9" w14:textId="77777777"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14:paraId="798468D9" w14:textId="77777777"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14:paraId="7C2E75D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F9172BD" w14:textId="77777777"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14:paraId="09EBB167" w14:textId="77777777"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016FE5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6E96E27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D6C78AD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14:paraId="655E5325" w14:textId="77777777"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B294C5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6EA8AB86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921E6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A2655E3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B9BD6F" w14:textId="77777777"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14:paraId="6FA5083D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9FFDA" w14:textId="77777777"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14:paraId="3119130E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CD72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63D6CF8D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55300" w14:textId="77777777"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AE0DB9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517389" w14:textId="77777777"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1CA160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BDA6C" w14:textId="77777777"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14:paraId="41B70679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580345D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14:paraId="4265A203" w14:textId="77777777"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500518D7" w14:textId="77777777"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4DD78F80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2D7A104C" w14:textId="77777777"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ED00834" w14:textId="77777777"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1A90ED2" w14:textId="77777777" w:rsidR="00C42843" w:rsidRDefault="00C42843" w:rsidP="00AD6DC5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560E5B" w14:textId="77777777" w:rsidR="00230C70" w:rsidRDefault="004D2D70" w:rsidP="00F92953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HAMED’S</w:t>
      </w:r>
      <w:r w:rsidRPr="000C41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230C7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SECOND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REQUEST</w:t>
      </w:r>
      <w:r w:rsidR="000637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TO ADMIT </w:t>
      </w:r>
      <w:r w:rsidR="00230C7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PER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A93D0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THE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CLAIMS DISCOVERY PLAN OF 1/29/2018, NOS. </w:t>
      </w:r>
      <w:r w:rsidR="009B4C7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4-</w:t>
      </w:r>
      <w:r w:rsidR="00B134E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6</w:t>
      </w:r>
      <w:r w:rsidR="0066056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OF 50 AS </w:t>
      </w:r>
      <w:r w:rsidR="00230C7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TO YUSUF CLAIM </w:t>
      </w:r>
      <w:r w:rsidR="0025250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Y-6</w:t>
      </w:r>
    </w:p>
    <w:p w14:paraId="729B8A82" w14:textId="48FC50C3" w:rsidR="00D842BE" w:rsidRDefault="00252503" w:rsidP="00F92953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BLACK BOOK BALANCE OWED UNITED, Y-7 LEDGER BALANCES OWED UNITED AND Y-9 UNREIMBURSED TRANSFERS OWED UNITED</w:t>
      </w:r>
    </w:p>
    <w:p w14:paraId="55F3DCE6" w14:textId="6D93E916" w:rsidR="00A93D09" w:rsidRDefault="00A93D09" w:rsidP="00A6008D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E61F204" w14:textId="77777777" w:rsidR="00F92953" w:rsidRDefault="00F92953" w:rsidP="00A6008D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7CE4FC9" w14:textId="40F7FCE1" w:rsidR="00DB0F14" w:rsidRDefault="00DB0F14" w:rsidP="00DB0F14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 w:rsidR="009B4C73">
        <w:rPr>
          <w:rFonts w:ascii="Arial" w:eastAsia="Times New Roman" w:hAnsi="Arial" w:cs="Arial"/>
          <w:b/>
          <w:noProof/>
          <w:sz w:val="24"/>
          <w:szCs w:val="24"/>
          <w:u w:val="single"/>
        </w:rPr>
        <w:t>4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7D9061E2" w14:textId="267A7C50" w:rsidR="00F92953" w:rsidRDefault="00F92953" w:rsidP="000B0902">
      <w:pPr>
        <w:spacing w:after="160" w:line="259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Request to admit number </w:t>
      </w:r>
      <w:r w:rsidR="00526EA8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of 50 relates to Claim </w:t>
      </w:r>
      <w:r w:rsidR="00526EA8">
        <w:rPr>
          <w:rFonts w:ascii="Arial" w:eastAsia="Times New Roman" w:hAnsi="Arial" w:cs="Arial"/>
          <w:sz w:val="24"/>
          <w:szCs w:val="24"/>
        </w:rPr>
        <w:t>Y-6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B0F14">
        <w:rPr>
          <w:rFonts w:ascii="Arial" w:eastAsia="Times New Roman" w:hAnsi="Arial" w:cs="Arial"/>
          <w:sz w:val="24"/>
          <w:szCs w:val="24"/>
        </w:rPr>
        <w:t xml:space="preserve">– </w:t>
      </w:r>
      <w:r w:rsidR="00526EA8">
        <w:rPr>
          <w:rFonts w:ascii="Arial" w:eastAsia="Times New Roman" w:hAnsi="Arial" w:cs="Arial"/>
          <w:sz w:val="24"/>
          <w:szCs w:val="24"/>
        </w:rPr>
        <w:t xml:space="preserve">as </w:t>
      </w:r>
      <w:r w:rsidR="00DB0F14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escribed in </w:t>
      </w:r>
      <w:r w:rsidR="00526EA8">
        <w:rPr>
          <w:rFonts w:ascii="Arial" w:eastAsia="Times New Roman" w:hAnsi="Arial" w:cs="Arial"/>
          <w:sz w:val="24"/>
          <w:szCs w:val="24"/>
        </w:rPr>
        <w:t>Hamed’s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26EA8">
        <w:rPr>
          <w:rFonts w:ascii="Arial" w:eastAsia="Times New Roman" w:hAnsi="Arial" w:cs="Arial"/>
          <w:sz w:val="24"/>
          <w:szCs w:val="24"/>
        </w:rPr>
        <w:t xml:space="preserve">November 16, 2017 Motion for a Hearing Before Special Master </w:t>
      </w:r>
      <w:r w:rsidR="00260D9E">
        <w:rPr>
          <w:rFonts w:ascii="Arial" w:eastAsia="Times New Roman" w:hAnsi="Arial" w:cs="Arial"/>
          <w:sz w:val="24"/>
          <w:szCs w:val="24"/>
        </w:rPr>
        <w:t>as “Black Book Balances Owed United.”</w:t>
      </w:r>
    </w:p>
    <w:p w14:paraId="67CACEC8" w14:textId="444D8E33" w:rsidR="003B62A3" w:rsidRDefault="003B62A3" w:rsidP="003B62A3">
      <w:pPr>
        <w:spacing w:after="160"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F92953" w:rsidRPr="00F92953">
        <w:rPr>
          <w:rFonts w:ascii="Arial" w:eastAsia="Times New Roman" w:hAnsi="Arial" w:cs="Arial"/>
          <w:sz w:val="24"/>
          <w:szCs w:val="24"/>
        </w:rPr>
        <w:t>Admit or deny that</w:t>
      </w:r>
      <w:r w:rsidR="00260D9E">
        <w:rPr>
          <w:rFonts w:ascii="Arial" w:eastAsia="Times New Roman" w:hAnsi="Arial" w:cs="Arial"/>
          <w:sz w:val="24"/>
          <w:szCs w:val="24"/>
        </w:rPr>
        <w:t xml:space="preserve"> claims listed in Exhibit </w:t>
      </w:r>
      <w:r w:rsidR="00F421B5">
        <w:rPr>
          <w:rFonts w:ascii="Arial" w:eastAsia="Times New Roman" w:hAnsi="Arial" w:cs="Arial"/>
          <w:sz w:val="24"/>
          <w:szCs w:val="24"/>
        </w:rPr>
        <w:t>G</w:t>
      </w:r>
      <w:r w:rsidR="00260D9E">
        <w:rPr>
          <w:rFonts w:ascii="Arial" w:eastAsia="Times New Roman" w:hAnsi="Arial" w:cs="Arial"/>
          <w:sz w:val="24"/>
          <w:szCs w:val="24"/>
        </w:rPr>
        <w:t xml:space="preserve"> </w:t>
      </w:r>
      <w:r w:rsidR="00F421B5">
        <w:rPr>
          <w:rFonts w:ascii="Arial" w:eastAsia="Times New Roman" w:hAnsi="Arial" w:cs="Arial"/>
          <w:sz w:val="24"/>
          <w:szCs w:val="24"/>
        </w:rPr>
        <w:t>to Yusuf’s Original Claims, Relevant Black Book Entries</w:t>
      </w:r>
      <w:r w:rsidR="00B134EC">
        <w:rPr>
          <w:rFonts w:ascii="Arial" w:eastAsia="Times New Roman" w:hAnsi="Arial" w:cs="Arial"/>
          <w:sz w:val="24"/>
          <w:szCs w:val="24"/>
        </w:rPr>
        <w:t>,</w:t>
      </w:r>
      <w:r w:rsidR="00F421B5">
        <w:rPr>
          <w:rFonts w:ascii="Arial" w:eastAsia="Times New Roman" w:hAnsi="Arial" w:cs="Arial"/>
          <w:sz w:val="24"/>
          <w:szCs w:val="24"/>
        </w:rPr>
        <w:t xml:space="preserve"> </w:t>
      </w:r>
      <w:r w:rsidR="00085450">
        <w:rPr>
          <w:rFonts w:ascii="Arial" w:eastAsia="Times New Roman" w:hAnsi="Arial" w:cs="Arial"/>
          <w:sz w:val="24"/>
          <w:szCs w:val="24"/>
        </w:rPr>
        <w:t>occurred</w:t>
      </w:r>
      <w:r w:rsidR="00F421B5">
        <w:rPr>
          <w:rFonts w:ascii="Arial" w:eastAsia="Times New Roman" w:hAnsi="Arial" w:cs="Arial"/>
          <w:sz w:val="24"/>
          <w:szCs w:val="24"/>
        </w:rPr>
        <w:t xml:space="preserve"> </w:t>
      </w:r>
      <w:r w:rsidR="000B140F">
        <w:rPr>
          <w:rFonts w:ascii="Arial" w:eastAsia="Times New Roman" w:hAnsi="Arial" w:cs="Arial"/>
          <w:sz w:val="24"/>
          <w:szCs w:val="24"/>
        </w:rPr>
        <w:t>in 1994 or earlier</w:t>
      </w:r>
      <w:r>
        <w:rPr>
          <w:rFonts w:ascii="Arial" w:eastAsia="Times New Roman" w:hAnsi="Arial" w:cs="Arial"/>
          <w:sz w:val="24"/>
          <w:szCs w:val="24"/>
        </w:rPr>
        <w:t>, and occurred more than six years before the FBI seized the document.</w:t>
      </w:r>
    </w:p>
    <w:p w14:paraId="6E55205A" w14:textId="2729E692" w:rsidR="003B62A3" w:rsidRPr="003B62A3" w:rsidRDefault="003B62A3" w:rsidP="003B62A3">
      <w:pPr>
        <w:spacing w:after="160"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B62A3">
        <w:rPr>
          <w:rFonts w:ascii="Arial" w:eastAsia="Times New Roman" w:hAnsi="Arial" w:cs="Arial"/>
          <w:b/>
          <w:sz w:val="24"/>
          <w:szCs w:val="24"/>
        </w:rPr>
        <w:t>Response:</w:t>
      </w:r>
    </w:p>
    <w:p w14:paraId="586B1A31" w14:textId="559B4A2F" w:rsidR="00DB0F14" w:rsidRDefault="00DB0F14" w:rsidP="00DB0F14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 w:rsidR="00526EA8">
        <w:rPr>
          <w:rFonts w:ascii="Arial" w:eastAsia="Times New Roman" w:hAnsi="Arial" w:cs="Arial"/>
          <w:b/>
          <w:noProof/>
          <w:sz w:val="24"/>
          <w:szCs w:val="24"/>
          <w:u w:val="single"/>
        </w:rPr>
        <w:t>5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3E96224B" w14:textId="7FD11B32" w:rsidR="00F92953" w:rsidRDefault="00F92953" w:rsidP="00F92953">
      <w:pPr>
        <w:spacing w:after="160" w:line="259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Request to admit number </w:t>
      </w:r>
      <w:r w:rsidR="00F421B5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of 50 relates to </w:t>
      </w:r>
      <w:r w:rsidR="00F421B5">
        <w:rPr>
          <w:rFonts w:ascii="Arial" w:eastAsia="Times New Roman" w:hAnsi="Arial" w:cs="Arial"/>
          <w:sz w:val="24"/>
          <w:szCs w:val="24"/>
        </w:rPr>
        <w:t>Claim Y-7 – as described in Hamed’s November 16, 2017 Motion for a Hearing Before Special Master as “Ledger Balances Owed United.”</w:t>
      </w:r>
    </w:p>
    <w:p w14:paraId="4CBEEECB" w14:textId="1CEED49C" w:rsidR="000C4128" w:rsidRPr="00D37495" w:rsidRDefault="003B62A3" w:rsidP="003B62A3">
      <w:pPr>
        <w:spacing w:after="160"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6225F1" w:rsidRPr="006225F1">
        <w:rPr>
          <w:rFonts w:ascii="Arial" w:eastAsia="Times New Roman" w:hAnsi="Arial" w:cs="Arial"/>
          <w:sz w:val="24"/>
          <w:szCs w:val="24"/>
        </w:rPr>
        <w:t>Admit or deny that</w:t>
      </w:r>
      <w:r w:rsidR="00313DF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>all</w:t>
      </w:r>
      <w:r w:rsidR="00313DF7">
        <w:rPr>
          <w:rFonts w:ascii="Arial" w:eastAsia="Times New Roman" w:hAnsi="Arial" w:cs="Arial"/>
          <w:sz w:val="24"/>
          <w:szCs w:val="24"/>
        </w:rPr>
        <w:t xml:space="preserve"> of</w:t>
      </w:r>
      <w:r w:rsidR="006225F1" w:rsidRPr="006225F1">
        <w:rPr>
          <w:rFonts w:ascii="Arial" w:eastAsia="Times New Roman" w:hAnsi="Arial" w:cs="Arial"/>
          <w:sz w:val="24"/>
          <w:szCs w:val="24"/>
        </w:rPr>
        <w:t xml:space="preserve"> the </w:t>
      </w:r>
      <w:r w:rsidR="00F421B5">
        <w:rPr>
          <w:rFonts w:ascii="Arial" w:eastAsia="Times New Roman" w:hAnsi="Arial" w:cs="Arial"/>
          <w:sz w:val="24"/>
          <w:szCs w:val="24"/>
        </w:rPr>
        <w:t xml:space="preserve">claims listed in Exhibit H to </w:t>
      </w:r>
      <w:r w:rsidR="00B134EC">
        <w:rPr>
          <w:rFonts w:ascii="Arial" w:eastAsia="Times New Roman" w:hAnsi="Arial" w:cs="Arial"/>
          <w:sz w:val="24"/>
          <w:szCs w:val="24"/>
        </w:rPr>
        <w:t>Yusuf’s</w:t>
      </w:r>
      <w:r w:rsidR="00F421B5">
        <w:rPr>
          <w:rFonts w:ascii="Arial" w:eastAsia="Times New Roman" w:hAnsi="Arial" w:cs="Arial"/>
          <w:sz w:val="24"/>
          <w:szCs w:val="24"/>
        </w:rPr>
        <w:t xml:space="preserve"> Original Claims, Ledger Sheets Reflecting United’s Payments for Plaza Extra</w:t>
      </w:r>
      <w:r w:rsidR="00B134E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except for one transcaction for $3000, </w:t>
      </w:r>
      <w:r w:rsidR="00085450">
        <w:rPr>
          <w:rFonts w:ascii="Arial" w:eastAsia="Times New Roman" w:hAnsi="Arial" w:cs="Arial"/>
          <w:sz w:val="24"/>
          <w:szCs w:val="24"/>
        </w:rPr>
        <w:t>occurred</w:t>
      </w:r>
      <w:r w:rsidR="00B134EC">
        <w:rPr>
          <w:rFonts w:ascii="Arial" w:eastAsia="Times New Roman" w:hAnsi="Arial" w:cs="Arial"/>
          <w:sz w:val="24"/>
          <w:szCs w:val="24"/>
        </w:rPr>
        <w:t xml:space="preserve"> </w:t>
      </w:r>
      <w:r w:rsidR="00870A59">
        <w:rPr>
          <w:rFonts w:ascii="Arial" w:eastAsia="Times New Roman" w:hAnsi="Arial" w:cs="Arial"/>
          <w:sz w:val="24"/>
          <w:szCs w:val="24"/>
        </w:rPr>
        <w:t>in 1995 or earlier</w:t>
      </w:r>
      <w:r w:rsidR="00230C70">
        <w:rPr>
          <w:rFonts w:ascii="Arial" w:eastAsia="Times New Roman" w:hAnsi="Arial" w:cs="Arial"/>
          <w:sz w:val="24"/>
          <w:szCs w:val="24"/>
        </w:rPr>
        <w:t>, and occurred more than six years before the FBI</w:t>
      </w:r>
      <w:r>
        <w:rPr>
          <w:rFonts w:ascii="Arial" w:eastAsia="Times New Roman" w:hAnsi="Arial" w:cs="Arial"/>
          <w:sz w:val="24"/>
          <w:szCs w:val="24"/>
        </w:rPr>
        <w:t xml:space="preserve"> seized the document.</w:t>
      </w:r>
      <w:r w:rsidR="00230C7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BE7DF90" w14:textId="074D21F0" w:rsidR="00313DF7" w:rsidRPr="003B62A3" w:rsidRDefault="003B62A3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</w:rPr>
      </w:pPr>
      <w:r w:rsidRPr="003B62A3">
        <w:rPr>
          <w:rFonts w:ascii="Arial" w:eastAsia="Times New Roman" w:hAnsi="Arial" w:cs="Arial"/>
          <w:b/>
          <w:sz w:val="24"/>
          <w:szCs w:val="24"/>
        </w:rPr>
        <w:t>Response:</w:t>
      </w:r>
    </w:p>
    <w:p w14:paraId="6C7488A0" w14:textId="634B97F5" w:rsidR="009D748D" w:rsidRDefault="009D748D" w:rsidP="009D748D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Request to Admit </w:t>
      </w:r>
      <w:r w:rsidR="00526EA8">
        <w:rPr>
          <w:rFonts w:ascii="Arial" w:eastAsia="Times New Roman" w:hAnsi="Arial" w:cs="Arial"/>
          <w:b/>
          <w:noProof/>
          <w:sz w:val="24"/>
          <w:szCs w:val="24"/>
          <w:u w:val="single"/>
        </w:rPr>
        <w:t>6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56B28981" w14:textId="00EEF8C2" w:rsidR="00462581" w:rsidRDefault="00DC6F32" w:rsidP="00076A24">
      <w:pPr>
        <w:spacing w:after="160" w:line="259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Request to admit number </w:t>
      </w:r>
      <w:r w:rsidR="00B134EC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 xml:space="preserve"> of 50 relates to Claim </w:t>
      </w:r>
      <w:r w:rsidR="00076A24">
        <w:rPr>
          <w:rFonts w:ascii="Arial" w:eastAsia="Times New Roman" w:hAnsi="Arial" w:cs="Arial"/>
          <w:sz w:val="24"/>
          <w:szCs w:val="24"/>
        </w:rPr>
        <w:t>Y-9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76A24">
        <w:rPr>
          <w:rFonts w:ascii="Arial" w:eastAsia="Times New Roman" w:hAnsi="Arial" w:cs="Arial"/>
          <w:sz w:val="24"/>
          <w:szCs w:val="24"/>
        </w:rPr>
        <w:t>as described in Hamed’s November 16, 2017 Motion for a Hearing Before Special Master as “</w:t>
      </w:r>
      <w:r w:rsidR="006E23DD">
        <w:rPr>
          <w:rFonts w:ascii="Arial" w:eastAsia="Times New Roman" w:hAnsi="Arial" w:cs="Arial"/>
          <w:sz w:val="24"/>
          <w:szCs w:val="24"/>
        </w:rPr>
        <w:t>Unreimbursed Transfers from United.”</w:t>
      </w:r>
    </w:p>
    <w:p w14:paraId="2F5627E5" w14:textId="5EA746AC" w:rsidR="003B62A3" w:rsidRDefault="003B62A3" w:rsidP="003B62A3">
      <w:pPr>
        <w:spacing w:after="160"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62581" w:rsidRPr="00462581">
        <w:rPr>
          <w:rFonts w:ascii="Arial" w:eastAsia="Times New Roman" w:hAnsi="Arial" w:cs="Arial"/>
          <w:sz w:val="24"/>
          <w:szCs w:val="24"/>
        </w:rPr>
        <w:t xml:space="preserve">Admit or deny that </w:t>
      </w:r>
      <w:r w:rsidR="00C36387">
        <w:rPr>
          <w:rFonts w:ascii="Arial" w:eastAsia="Times New Roman" w:hAnsi="Arial" w:cs="Arial"/>
          <w:sz w:val="24"/>
          <w:szCs w:val="24"/>
        </w:rPr>
        <w:t xml:space="preserve">the claims listed in Exhibit I to Yusuf’s Original Claims, Summary and Supporting Documentation of Unreimbursed Transfers from United, </w:t>
      </w:r>
      <w:r w:rsidR="00085450">
        <w:rPr>
          <w:rFonts w:ascii="Arial" w:eastAsia="Times New Roman" w:hAnsi="Arial" w:cs="Arial"/>
          <w:sz w:val="24"/>
          <w:szCs w:val="24"/>
        </w:rPr>
        <w:t>occurred</w:t>
      </w:r>
      <w:r w:rsidR="00C36387">
        <w:rPr>
          <w:rFonts w:ascii="Arial" w:eastAsia="Times New Roman" w:hAnsi="Arial" w:cs="Arial"/>
          <w:sz w:val="24"/>
          <w:szCs w:val="24"/>
        </w:rPr>
        <w:t xml:space="preserve"> in 1996</w:t>
      </w:r>
      <w:r>
        <w:rPr>
          <w:rFonts w:ascii="Arial" w:eastAsia="Times New Roman" w:hAnsi="Arial" w:cs="Arial"/>
          <w:sz w:val="24"/>
          <w:szCs w:val="24"/>
        </w:rPr>
        <w:t>, and occurred more than six years before the FBI seized the document.</w:t>
      </w:r>
    </w:p>
    <w:p w14:paraId="524F1E5B" w14:textId="51FFFD7E" w:rsidR="003B62A3" w:rsidRPr="003B62A3" w:rsidRDefault="003B62A3" w:rsidP="003B62A3">
      <w:pPr>
        <w:spacing w:after="160"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B62A3">
        <w:rPr>
          <w:rFonts w:ascii="Arial" w:eastAsia="Times New Roman" w:hAnsi="Arial" w:cs="Arial"/>
          <w:b/>
          <w:sz w:val="24"/>
          <w:szCs w:val="24"/>
        </w:rPr>
        <w:t>Response:</w:t>
      </w:r>
    </w:p>
    <w:p w14:paraId="64872519" w14:textId="7485E329" w:rsidR="006C2031" w:rsidRPr="00D842BE" w:rsidRDefault="00D842BE" w:rsidP="003B62A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D</w:t>
      </w:r>
      <w:r w:rsidR="000D0FC4" w:rsidRPr="004F57F3">
        <w:rPr>
          <w:rFonts w:ascii="Arial" w:hAnsi="Arial" w:cs="Arial"/>
          <w:b/>
          <w:sz w:val="24"/>
          <w:szCs w:val="24"/>
        </w:rPr>
        <w:t xml:space="preserve">ated: </w:t>
      </w:r>
      <w:r w:rsidR="00085450">
        <w:rPr>
          <w:rFonts w:ascii="Arial" w:hAnsi="Arial" w:cs="Arial"/>
          <w:sz w:val="24"/>
          <w:szCs w:val="24"/>
        </w:rPr>
        <w:t>February 9</w:t>
      </w:r>
      <w:r w:rsidR="005615D3" w:rsidRPr="004F57F3">
        <w:rPr>
          <w:rFonts w:ascii="Arial" w:hAnsi="Arial" w:cs="Arial"/>
          <w:sz w:val="24"/>
          <w:szCs w:val="24"/>
        </w:rPr>
        <w:t xml:space="preserve">, </w:t>
      </w:r>
      <w:r w:rsidR="00CA0AF3">
        <w:rPr>
          <w:rFonts w:ascii="Arial" w:hAnsi="Arial" w:cs="Arial"/>
          <w:sz w:val="24"/>
          <w:szCs w:val="24"/>
        </w:rPr>
        <w:t>2018</w:t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3B62A3" w:rsidRPr="003B62A3">
        <w:rPr>
          <w:rFonts w:ascii="CarlHartmann" w:hAnsi="CarlHartmann" w:cs="Arial"/>
          <w:b/>
          <w:color w:val="2F5496" w:themeColor="accent5" w:themeShade="BF"/>
          <w:sz w:val="76"/>
          <w:szCs w:val="76"/>
        </w:rPr>
        <w:t>A</w:t>
      </w:r>
    </w:p>
    <w:p w14:paraId="2FA72665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3A78C343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45E7C19F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66FBDA42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Christiansted, Vl 00820</w:t>
      </w:r>
    </w:p>
    <w:p w14:paraId="66F10C96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487CC4F0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759BFAFC" w14:textId="77777777"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BF8808B" w14:textId="77777777"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14:paraId="07683D06" w14:textId="77777777"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44F9D1A4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3EEC5ED7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0CFF24EB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Christiansted, Vl 00820</w:t>
      </w:r>
    </w:p>
    <w:p w14:paraId="3337F170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14:paraId="043613A8" w14:textId="77777777" w:rsidR="0096439B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>Fax: (340) 773-867</w:t>
      </w:r>
    </w:p>
    <w:p w14:paraId="299CCFD3" w14:textId="77777777" w:rsidR="009D0A7A" w:rsidRPr="004F57F3" w:rsidRDefault="009D0A7A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75BE15CE" w14:textId="77777777" w:rsidR="007200B3" w:rsidRPr="004F57F3" w:rsidRDefault="007200B3" w:rsidP="00D40BD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CERTIFICATE OF SERVICE</w:t>
      </w:r>
    </w:p>
    <w:p w14:paraId="185777A6" w14:textId="77777777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14:paraId="6E95DFDD" w14:textId="6006275C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085450">
        <w:rPr>
          <w:rFonts w:ascii="Arial" w:hAnsi="Arial" w:cs="Arial"/>
          <w:sz w:val="24"/>
          <w:szCs w:val="24"/>
        </w:rPr>
        <w:t>9</w:t>
      </w:r>
      <w:r w:rsidR="006366CF">
        <w:rPr>
          <w:rFonts w:ascii="Arial" w:hAnsi="Arial" w:cs="Arial"/>
          <w:sz w:val="24"/>
          <w:szCs w:val="24"/>
        </w:rPr>
        <w:t>th</w:t>
      </w:r>
      <w:r w:rsidR="00E9477A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r w:rsidR="00085450">
        <w:rPr>
          <w:rFonts w:ascii="Arial" w:hAnsi="Arial" w:cs="Arial"/>
          <w:sz w:val="24"/>
          <w:szCs w:val="24"/>
        </w:rPr>
        <w:t>February</w:t>
      </w:r>
      <w:r w:rsidR="00CA0AF3">
        <w:rPr>
          <w:rFonts w:ascii="Arial" w:hAnsi="Arial" w:cs="Arial"/>
          <w:sz w:val="24"/>
          <w:szCs w:val="24"/>
        </w:rPr>
        <w:t>, 2018</w:t>
      </w:r>
      <w:r w:rsidRPr="004F57F3">
        <w:rPr>
          <w:rFonts w:ascii="Arial" w:hAnsi="Arial" w:cs="Arial"/>
          <w:sz w:val="24"/>
          <w:szCs w:val="24"/>
        </w:rPr>
        <w:t>, I served a copy of the foregoing by email, as agreed by the parties, on:</w:t>
      </w:r>
    </w:p>
    <w:p w14:paraId="06BA02D8" w14:textId="77777777"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290BDF21" w14:textId="77777777"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477BB37A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6FA13BE4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17837B3D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2A1B8BBC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14:paraId="7DCC6417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2528BA6C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268482A6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4494E3BC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Law House, 10000 Frederiksberg Gade</w:t>
      </w:r>
    </w:p>
    <w:p w14:paraId="1EF17D70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3165F8DF" w14:textId="77777777"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30094BEB" w14:textId="77777777"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6FB24618" w14:textId="77777777"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2537EAC0" w14:textId="77777777"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6D358E1B" w14:textId="77777777"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3A999127" w14:textId="77777777"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30625C03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4870A692" w14:textId="77777777"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24B313D2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050C1E88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3CFC0692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2B94ED9A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0B6BE944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45E091A5" w14:textId="7A9B89E7" w:rsidR="006366CF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3C064A8B" w14:textId="6CE29494"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B6AE981" w14:textId="77777777"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B02BC2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</w:p>
    <w:p w14:paraId="4C554069" w14:textId="0B3F61C0" w:rsidR="00B91056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3B62A3" w:rsidRPr="003B62A3">
        <w:rPr>
          <w:rFonts w:ascii="CarlHartmann" w:hAnsi="CarlHartmann" w:cs="Arial"/>
          <w:b/>
          <w:color w:val="2F5496" w:themeColor="accent5" w:themeShade="BF"/>
          <w:sz w:val="76"/>
          <w:szCs w:val="76"/>
        </w:rPr>
        <w:t>A</w:t>
      </w:r>
    </w:p>
    <w:p w14:paraId="41F1F696" w14:textId="77777777" w:rsidR="00B02BC2" w:rsidRDefault="00B02BC2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</w:p>
    <w:p w14:paraId="2F449F45" w14:textId="52C746BF"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769ED45C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645B366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14:paraId="7B003222" w14:textId="72087F0F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AFF5131" w14:textId="430B2CD3"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8ABF7B4" w14:textId="4F96E607" w:rsidR="00750165" w:rsidRPr="003B62A3" w:rsidRDefault="003B62A3" w:rsidP="00B15367">
      <w:pPr>
        <w:autoSpaceDE w:val="0"/>
        <w:autoSpaceDN w:val="0"/>
        <w:adjustRightInd w:val="0"/>
        <w:jc w:val="both"/>
        <w:rPr>
          <w:rFonts w:ascii="CarlHartmann" w:hAnsi="CarlHartmann" w:cs="Arial"/>
          <w:b/>
          <w:color w:val="1F4E79" w:themeColor="accent1" w:themeShade="80"/>
          <w:sz w:val="84"/>
          <w:szCs w:val="84"/>
          <w:u w:val="single"/>
        </w:rPr>
      </w:pPr>
      <w:r>
        <w:rPr>
          <w:rFonts w:ascii="CarlHartmann" w:hAnsi="CarlHartmann" w:cs="Arial"/>
          <w:b/>
          <w:color w:val="2F5496" w:themeColor="accent5" w:themeShade="BF"/>
          <w:sz w:val="76"/>
          <w:szCs w:val="76"/>
        </w:rPr>
        <w:tab/>
      </w:r>
      <w:r>
        <w:rPr>
          <w:rFonts w:ascii="CarlHartmann" w:hAnsi="CarlHartmann" w:cs="Arial"/>
          <w:b/>
          <w:color w:val="2F5496" w:themeColor="accent5" w:themeShade="BF"/>
          <w:sz w:val="76"/>
          <w:szCs w:val="76"/>
        </w:rPr>
        <w:tab/>
      </w:r>
      <w:r>
        <w:rPr>
          <w:rFonts w:ascii="CarlHartmann" w:hAnsi="CarlHartmann" w:cs="Arial"/>
          <w:b/>
          <w:color w:val="2F5496" w:themeColor="accent5" w:themeShade="BF"/>
          <w:sz w:val="76"/>
          <w:szCs w:val="76"/>
        </w:rPr>
        <w:tab/>
      </w:r>
      <w:r>
        <w:rPr>
          <w:rFonts w:ascii="CarlHartmann" w:hAnsi="CarlHartmann" w:cs="Arial"/>
          <w:b/>
          <w:color w:val="2F5496" w:themeColor="accent5" w:themeShade="BF"/>
          <w:sz w:val="76"/>
          <w:szCs w:val="76"/>
        </w:rPr>
        <w:tab/>
      </w:r>
      <w:r>
        <w:rPr>
          <w:rFonts w:ascii="CarlHartmann" w:hAnsi="CarlHartmann" w:cs="Arial"/>
          <w:b/>
          <w:color w:val="2F5496" w:themeColor="accent5" w:themeShade="BF"/>
          <w:sz w:val="76"/>
          <w:szCs w:val="76"/>
        </w:rPr>
        <w:tab/>
      </w:r>
      <w:r>
        <w:rPr>
          <w:rFonts w:ascii="CarlHartmann" w:hAnsi="CarlHartmann" w:cs="Arial"/>
          <w:b/>
          <w:color w:val="2F5496" w:themeColor="accent5" w:themeShade="BF"/>
          <w:sz w:val="76"/>
          <w:szCs w:val="76"/>
        </w:rPr>
        <w:tab/>
      </w:r>
      <w:r>
        <w:rPr>
          <w:rFonts w:ascii="CarlHartmann" w:hAnsi="CarlHartmann" w:cs="Arial"/>
          <w:b/>
          <w:color w:val="2F5496" w:themeColor="accent5" w:themeShade="BF"/>
          <w:sz w:val="76"/>
          <w:szCs w:val="76"/>
        </w:rPr>
        <w:tab/>
      </w:r>
      <w:r w:rsidRPr="003B62A3">
        <w:rPr>
          <w:rFonts w:ascii="CarlHartmann" w:hAnsi="CarlHartmann" w:cs="Arial"/>
          <w:b/>
          <w:color w:val="2F5496" w:themeColor="accent5" w:themeShade="BF"/>
          <w:sz w:val="84"/>
          <w:szCs w:val="84"/>
        </w:rPr>
        <w:t>A</w:t>
      </w:r>
    </w:p>
    <w:p w14:paraId="11CB2C20" w14:textId="77777777" w:rsidR="00750165" w:rsidRPr="00750165" w:rsidRDefault="00750165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750165" w:rsidRPr="00750165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F22FE" w14:textId="77777777" w:rsidR="00BC0D37" w:rsidRDefault="00BC0D37" w:rsidP="00436628">
      <w:r>
        <w:separator/>
      </w:r>
    </w:p>
  </w:endnote>
  <w:endnote w:type="continuationSeparator" w:id="0">
    <w:p w14:paraId="1A3999D0" w14:textId="77777777" w:rsidR="00BC0D37" w:rsidRDefault="00BC0D37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Hartmann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E4896" w14:textId="77777777" w:rsidR="00BC0D37" w:rsidRDefault="00BC0D37" w:rsidP="00436628">
      <w:r>
        <w:separator/>
      </w:r>
    </w:p>
  </w:footnote>
  <w:footnote w:type="continuationSeparator" w:id="0">
    <w:p w14:paraId="2E300C79" w14:textId="77777777" w:rsidR="00BC0D37" w:rsidRDefault="00BC0D37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747F" w14:textId="32CC01F2" w:rsidR="00076A24" w:rsidRDefault="00076A24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C7080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 Hamed's</w:t>
    </w:r>
    <w:r w:rsidR="00230C70">
      <w:rPr>
        <w:noProof/>
      </w:rPr>
      <w:t xml:space="preserve"> Second Claims Requests to Admit 4-6 of 50</w:t>
    </w:r>
    <w:r>
      <w:rPr>
        <w:noProof/>
      </w:rPr>
      <w:t xml:space="preserve"> -- as to Claims Y-6, Y-7 &amp; Y-9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6"/>
    <w:multiLevelType w:val="hybridMultilevel"/>
    <w:tmpl w:val="4E42D420"/>
    <w:lvl w:ilvl="0" w:tplc="096E2E1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8215FD"/>
    <w:multiLevelType w:val="hybridMultilevel"/>
    <w:tmpl w:val="6C8A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E3"/>
    <w:multiLevelType w:val="hybridMultilevel"/>
    <w:tmpl w:val="243C860E"/>
    <w:lvl w:ilvl="0" w:tplc="51C0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333"/>
    <w:multiLevelType w:val="hybridMultilevel"/>
    <w:tmpl w:val="850451DC"/>
    <w:lvl w:ilvl="0" w:tplc="78F4B9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A84"/>
    <w:multiLevelType w:val="hybridMultilevel"/>
    <w:tmpl w:val="E3888868"/>
    <w:lvl w:ilvl="0" w:tplc="F5CE77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2E40"/>
    <w:multiLevelType w:val="hybridMultilevel"/>
    <w:tmpl w:val="0290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F5A"/>
    <w:multiLevelType w:val="hybridMultilevel"/>
    <w:tmpl w:val="233C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B2441"/>
    <w:multiLevelType w:val="hybridMultilevel"/>
    <w:tmpl w:val="17C8BC02"/>
    <w:lvl w:ilvl="0" w:tplc="CF162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F2E3A"/>
    <w:multiLevelType w:val="hybridMultilevel"/>
    <w:tmpl w:val="315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20F"/>
    <w:multiLevelType w:val="hybridMultilevel"/>
    <w:tmpl w:val="03EA95AC"/>
    <w:lvl w:ilvl="0" w:tplc="6E42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C6D"/>
    <w:multiLevelType w:val="hybridMultilevel"/>
    <w:tmpl w:val="C6D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A7E"/>
    <w:multiLevelType w:val="hybridMultilevel"/>
    <w:tmpl w:val="5254CC90"/>
    <w:lvl w:ilvl="0" w:tplc="551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479"/>
    <w:multiLevelType w:val="hybridMultilevel"/>
    <w:tmpl w:val="28C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5F9"/>
    <w:multiLevelType w:val="hybridMultilevel"/>
    <w:tmpl w:val="9932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7A6"/>
    <w:multiLevelType w:val="hybridMultilevel"/>
    <w:tmpl w:val="D9426CAA"/>
    <w:lvl w:ilvl="0" w:tplc="16FC35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261CA"/>
    <w:multiLevelType w:val="hybridMultilevel"/>
    <w:tmpl w:val="32069ED8"/>
    <w:lvl w:ilvl="0" w:tplc="C9184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5BC9"/>
    <w:multiLevelType w:val="hybridMultilevel"/>
    <w:tmpl w:val="3D24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0D99"/>
    <w:multiLevelType w:val="hybridMultilevel"/>
    <w:tmpl w:val="60EE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4FB"/>
    <w:multiLevelType w:val="hybridMultilevel"/>
    <w:tmpl w:val="36A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92F"/>
    <w:multiLevelType w:val="hybridMultilevel"/>
    <w:tmpl w:val="58565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92DE7"/>
    <w:multiLevelType w:val="hybridMultilevel"/>
    <w:tmpl w:val="7CA086B2"/>
    <w:lvl w:ilvl="0" w:tplc="CD54AA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2D3"/>
    <w:multiLevelType w:val="hybridMultilevel"/>
    <w:tmpl w:val="E66AF372"/>
    <w:lvl w:ilvl="0" w:tplc="4AC60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0E52"/>
    <w:multiLevelType w:val="hybridMultilevel"/>
    <w:tmpl w:val="2E9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4291"/>
    <w:multiLevelType w:val="hybridMultilevel"/>
    <w:tmpl w:val="04E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F3A93"/>
    <w:multiLevelType w:val="hybridMultilevel"/>
    <w:tmpl w:val="9F6EDFE8"/>
    <w:lvl w:ilvl="0" w:tplc="8B76D6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10899"/>
    <w:multiLevelType w:val="hybridMultilevel"/>
    <w:tmpl w:val="0A1C40FA"/>
    <w:lvl w:ilvl="0" w:tplc="3FC6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B00DDB"/>
    <w:multiLevelType w:val="hybridMultilevel"/>
    <w:tmpl w:val="2632BC1E"/>
    <w:lvl w:ilvl="0" w:tplc="D034E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82603"/>
    <w:multiLevelType w:val="hybridMultilevel"/>
    <w:tmpl w:val="450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1AB3"/>
    <w:multiLevelType w:val="hybridMultilevel"/>
    <w:tmpl w:val="DB4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5AE"/>
    <w:multiLevelType w:val="hybridMultilevel"/>
    <w:tmpl w:val="594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2943"/>
    <w:multiLevelType w:val="hybridMultilevel"/>
    <w:tmpl w:val="B1F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343"/>
    <w:multiLevelType w:val="hybridMultilevel"/>
    <w:tmpl w:val="2C00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517BD"/>
    <w:multiLevelType w:val="hybridMultilevel"/>
    <w:tmpl w:val="721C3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74609"/>
    <w:multiLevelType w:val="hybridMultilevel"/>
    <w:tmpl w:val="5EB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D92863"/>
    <w:multiLevelType w:val="hybridMultilevel"/>
    <w:tmpl w:val="33E09F76"/>
    <w:lvl w:ilvl="0" w:tplc="1A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55F2"/>
    <w:multiLevelType w:val="hybridMultilevel"/>
    <w:tmpl w:val="C35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3E8"/>
    <w:multiLevelType w:val="hybridMultilevel"/>
    <w:tmpl w:val="E0445016"/>
    <w:lvl w:ilvl="0" w:tplc="EFD8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77AD8"/>
    <w:multiLevelType w:val="hybridMultilevel"/>
    <w:tmpl w:val="5742EE9C"/>
    <w:lvl w:ilvl="0" w:tplc="DBF2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71A6F"/>
    <w:multiLevelType w:val="hybridMultilevel"/>
    <w:tmpl w:val="2AD0F96C"/>
    <w:lvl w:ilvl="0" w:tplc="22F8CCF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A645E7"/>
    <w:multiLevelType w:val="hybridMultilevel"/>
    <w:tmpl w:val="D99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306F3"/>
    <w:multiLevelType w:val="hybridMultilevel"/>
    <w:tmpl w:val="3EAA5FCA"/>
    <w:lvl w:ilvl="0" w:tplc="53B485A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B0106"/>
    <w:multiLevelType w:val="hybridMultilevel"/>
    <w:tmpl w:val="C28E7B1A"/>
    <w:lvl w:ilvl="0" w:tplc="00DE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D5EDE"/>
    <w:multiLevelType w:val="hybridMultilevel"/>
    <w:tmpl w:val="65BA19C6"/>
    <w:lvl w:ilvl="0" w:tplc="9B6267D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544E2"/>
    <w:multiLevelType w:val="hybridMultilevel"/>
    <w:tmpl w:val="3B3829AA"/>
    <w:lvl w:ilvl="0" w:tplc="932448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4361624"/>
    <w:multiLevelType w:val="hybridMultilevel"/>
    <w:tmpl w:val="9BA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E62B3"/>
    <w:multiLevelType w:val="hybridMultilevel"/>
    <w:tmpl w:val="541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8451B"/>
    <w:multiLevelType w:val="hybridMultilevel"/>
    <w:tmpl w:val="D32A9F42"/>
    <w:lvl w:ilvl="0" w:tplc="F6DC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552F3"/>
    <w:multiLevelType w:val="hybridMultilevel"/>
    <w:tmpl w:val="03AE77CA"/>
    <w:lvl w:ilvl="0" w:tplc="E7AC3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3"/>
  </w:num>
  <w:num w:numId="3">
    <w:abstractNumId w:val="7"/>
  </w:num>
  <w:num w:numId="4">
    <w:abstractNumId w:val="5"/>
  </w:num>
  <w:num w:numId="5">
    <w:abstractNumId w:val="36"/>
  </w:num>
  <w:num w:numId="6">
    <w:abstractNumId w:val="4"/>
  </w:num>
  <w:num w:numId="7">
    <w:abstractNumId w:val="34"/>
  </w:num>
  <w:num w:numId="8">
    <w:abstractNumId w:val="12"/>
  </w:num>
  <w:num w:numId="9">
    <w:abstractNumId w:val="37"/>
  </w:num>
  <w:num w:numId="10">
    <w:abstractNumId w:val="28"/>
  </w:num>
  <w:num w:numId="11">
    <w:abstractNumId w:val="19"/>
  </w:num>
  <w:num w:numId="12">
    <w:abstractNumId w:val="6"/>
  </w:num>
  <w:num w:numId="13">
    <w:abstractNumId w:val="1"/>
  </w:num>
  <w:num w:numId="14">
    <w:abstractNumId w:val="27"/>
  </w:num>
  <w:num w:numId="15">
    <w:abstractNumId w:val="17"/>
  </w:num>
  <w:num w:numId="16">
    <w:abstractNumId w:val="31"/>
  </w:num>
  <w:num w:numId="17">
    <w:abstractNumId w:val="8"/>
  </w:num>
  <w:num w:numId="18">
    <w:abstractNumId w:val="35"/>
  </w:num>
  <w:num w:numId="19">
    <w:abstractNumId w:val="38"/>
  </w:num>
  <w:num w:numId="20">
    <w:abstractNumId w:val="15"/>
  </w:num>
  <w:num w:numId="21">
    <w:abstractNumId w:val="3"/>
  </w:num>
  <w:num w:numId="22">
    <w:abstractNumId w:val="45"/>
  </w:num>
  <w:num w:numId="23">
    <w:abstractNumId w:val="25"/>
  </w:num>
  <w:num w:numId="24">
    <w:abstractNumId w:val="43"/>
  </w:num>
  <w:num w:numId="25">
    <w:abstractNumId w:val="0"/>
  </w:num>
  <w:num w:numId="26">
    <w:abstractNumId w:val="10"/>
  </w:num>
  <w:num w:numId="27">
    <w:abstractNumId w:val="44"/>
  </w:num>
  <w:num w:numId="28">
    <w:abstractNumId w:val="40"/>
  </w:num>
  <w:num w:numId="29">
    <w:abstractNumId w:val="20"/>
  </w:num>
  <w:num w:numId="30">
    <w:abstractNumId w:val="42"/>
  </w:num>
  <w:num w:numId="31">
    <w:abstractNumId w:val="14"/>
  </w:num>
  <w:num w:numId="32">
    <w:abstractNumId w:val="32"/>
  </w:num>
  <w:num w:numId="33">
    <w:abstractNumId w:val="9"/>
  </w:num>
  <w:num w:numId="34">
    <w:abstractNumId w:val="13"/>
  </w:num>
  <w:num w:numId="35">
    <w:abstractNumId w:val="18"/>
  </w:num>
  <w:num w:numId="36">
    <w:abstractNumId w:val="30"/>
  </w:num>
  <w:num w:numId="37">
    <w:abstractNumId w:val="11"/>
  </w:num>
  <w:num w:numId="38">
    <w:abstractNumId w:val="41"/>
  </w:num>
  <w:num w:numId="39">
    <w:abstractNumId w:val="26"/>
  </w:num>
  <w:num w:numId="40">
    <w:abstractNumId w:val="29"/>
  </w:num>
  <w:num w:numId="41">
    <w:abstractNumId w:val="2"/>
  </w:num>
  <w:num w:numId="42">
    <w:abstractNumId w:val="16"/>
  </w:num>
  <w:num w:numId="43">
    <w:abstractNumId w:val="24"/>
  </w:num>
  <w:num w:numId="44">
    <w:abstractNumId w:val="21"/>
  </w:num>
  <w:num w:numId="45">
    <w:abstractNumId w:val="46"/>
  </w:num>
  <w:num w:numId="46">
    <w:abstractNumId w:val="23"/>
  </w:num>
  <w:num w:numId="47">
    <w:abstractNumId w:val="22"/>
  </w:num>
  <w:num w:numId="48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14715"/>
    <w:rsid w:val="00016C1F"/>
    <w:rsid w:val="00020035"/>
    <w:rsid w:val="00022A6E"/>
    <w:rsid w:val="000236BE"/>
    <w:rsid w:val="00023B25"/>
    <w:rsid w:val="00024418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47473"/>
    <w:rsid w:val="00051F5F"/>
    <w:rsid w:val="00052A64"/>
    <w:rsid w:val="0005426A"/>
    <w:rsid w:val="00055C9A"/>
    <w:rsid w:val="000567AC"/>
    <w:rsid w:val="00057B8B"/>
    <w:rsid w:val="00060B75"/>
    <w:rsid w:val="000616F3"/>
    <w:rsid w:val="0006372E"/>
    <w:rsid w:val="00067135"/>
    <w:rsid w:val="0007168C"/>
    <w:rsid w:val="000753E7"/>
    <w:rsid w:val="00076347"/>
    <w:rsid w:val="00076A24"/>
    <w:rsid w:val="000801F6"/>
    <w:rsid w:val="00080AA9"/>
    <w:rsid w:val="00081FBE"/>
    <w:rsid w:val="0008405E"/>
    <w:rsid w:val="000843BD"/>
    <w:rsid w:val="00085450"/>
    <w:rsid w:val="00090332"/>
    <w:rsid w:val="00092BED"/>
    <w:rsid w:val="0009700A"/>
    <w:rsid w:val="000A1D34"/>
    <w:rsid w:val="000A39AF"/>
    <w:rsid w:val="000A3C6F"/>
    <w:rsid w:val="000B0902"/>
    <w:rsid w:val="000B140F"/>
    <w:rsid w:val="000B1B49"/>
    <w:rsid w:val="000B3BE2"/>
    <w:rsid w:val="000B7D47"/>
    <w:rsid w:val="000C0379"/>
    <w:rsid w:val="000C3222"/>
    <w:rsid w:val="000C388C"/>
    <w:rsid w:val="000C4128"/>
    <w:rsid w:val="000C6A5C"/>
    <w:rsid w:val="000C6C80"/>
    <w:rsid w:val="000C7080"/>
    <w:rsid w:val="000D0FC4"/>
    <w:rsid w:val="000D397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50E0"/>
    <w:rsid w:val="00107663"/>
    <w:rsid w:val="001136C2"/>
    <w:rsid w:val="001200E8"/>
    <w:rsid w:val="00124A03"/>
    <w:rsid w:val="001250FC"/>
    <w:rsid w:val="001317B0"/>
    <w:rsid w:val="001351B3"/>
    <w:rsid w:val="001516F1"/>
    <w:rsid w:val="001526C5"/>
    <w:rsid w:val="001526D7"/>
    <w:rsid w:val="001607D9"/>
    <w:rsid w:val="001662FE"/>
    <w:rsid w:val="00166344"/>
    <w:rsid w:val="0016702C"/>
    <w:rsid w:val="00167882"/>
    <w:rsid w:val="00167DEE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204510"/>
    <w:rsid w:val="00205BFE"/>
    <w:rsid w:val="002130D3"/>
    <w:rsid w:val="00215BCE"/>
    <w:rsid w:val="00217A6F"/>
    <w:rsid w:val="00222870"/>
    <w:rsid w:val="00222DE2"/>
    <w:rsid w:val="00226D0C"/>
    <w:rsid w:val="002276D7"/>
    <w:rsid w:val="00230162"/>
    <w:rsid w:val="00230C70"/>
    <w:rsid w:val="00233B51"/>
    <w:rsid w:val="00233EB2"/>
    <w:rsid w:val="00234E56"/>
    <w:rsid w:val="002356A0"/>
    <w:rsid w:val="00236AF9"/>
    <w:rsid w:val="00241126"/>
    <w:rsid w:val="002430CC"/>
    <w:rsid w:val="0024487C"/>
    <w:rsid w:val="00247FFD"/>
    <w:rsid w:val="0025009D"/>
    <w:rsid w:val="00252503"/>
    <w:rsid w:val="00255F42"/>
    <w:rsid w:val="00256486"/>
    <w:rsid w:val="00257020"/>
    <w:rsid w:val="00257858"/>
    <w:rsid w:val="00260D9E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4D9E"/>
    <w:rsid w:val="00285474"/>
    <w:rsid w:val="00286679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32EE"/>
    <w:rsid w:val="002B32FF"/>
    <w:rsid w:val="002B7718"/>
    <w:rsid w:val="002B7B7A"/>
    <w:rsid w:val="002C26F4"/>
    <w:rsid w:val="002C380B"/>
    <w:rsid w:val="002C5279"/>
    <w:rsid w:val="002C71DB"/>
    <w:rsid w:val="002D123B"/>
    <w:rsid w:val="002D1512"/>
    <w:rsid w:val="002D157D"/>
    <w:rsid w:val="002D54D1"/>
    <w:rsid w:val="002D5ED8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26D6"/>
    <w:rsid w:val="002F3312"/>
    <w:rsid w:val="002F349C"/>
    <w:rsid w:val="002F59AF"/>
    <w:rsid w:val="003006A2"/>
    <w:rsid w:val="003008E0"/>
    <w:rsid w:val="003022B3"/>
    <w:rsid w:val="00302C38"/>
    <w:rsid w:val="00303AA4"/>
    <w:rsid w:val="00306499"/>
    <w:rsid w:val="00310B76"/>
    <w:rsid w:val="00313DF7"/>
    <w:rsid w:val="00315C09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5A8D"/>
    <w:rsid w:val="0035758C"/>
    <w:rsid w:val="00360580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2713"/>
    <w:rsid w:val="00377E2A"/>
    <w:rsid w:val="003849BF"/>
    <w:rsid w:val="00385426"/>
    <w:rsid w:val="003909AB"/>
    <w:rsid w:val="00393B27"/>
    <w:rsid w:val="00397648"/>
    <w:rsid w:val="00397936"/>
    <w:rsid w:val="00397F02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62A3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41CF"/>
    <w:rsid w:val="004055D2"/>
    <w:rsid w:val="004153AE"/>
    <w:rsid w:val="00415497"/>
    <w:rsid w:val="0041549A"/>
    <w:rsid w:val="00415874"/>
    <w:rsid w:val="00417CA0"/>
    <w:rsid w:val="00421272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7DF1"/>
    <w:rsid w:val="004510CF"/>
    <w:rsid w:val="0045534A"/>
    <w:rsid w:val="0045543C"/>
    <w:rsid w:val="00456705"/>
    <w:rsid w:val="004608E3"/>
    <w:rsid w:val="00462581"/>
    <w:rsid w:val="004631B7"/>
    <w:rsid w:val="00463B29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E84"/>
    <w:rsid w:val="00491F2A"/>
    <w:rsid w:val="00494BFC"/>
    <w:rsid w:val="00495B0D"/>
    <w:rsid w:val="00496977"/>
    <w:rsid w:val="004A21EB"/>
    <w:rsid w:val="004A24D4"/>
    <w:rsid w:val="004A29F2"/>
    <w:rsid w:val="004A2C1C"/>
    <w:rsid w:val="004A5084"/>
    <w:rsid w:val="004A643C"/>
    <w:rsid w:val="004B1178"/>
    <w:rsid w:val="004B23D7"/>
    <w:rsid w:val="004B4E71"/>
    <w:rsid w:val="004B66E0"/>
    <w:rsid w:val="004C01C7"/>
    <w:rsid w:val="004C1342"/>
    <w:rsid w:val="004C4E63"/>
    <w:rsid w:val="004C633A"/>
    <w:rsid w:val="004D0CF4"/>
    <w:rsid w:val="004D2D70"/>
    <w:rsid w:val="004D5371"/>
    <w:rsid w:val="004D557D"/>
    <w:rsid w:val="004D7CF8"/>
    <w:rsid w:val="004E2266"/>
    <w:rsid w:val="004E39D8"/>
    <w:rsid w:val="004E4945"/>
    <w:rsid w:val="004E746E"/>
    <w:rsid w:val="004E7C7D"/>
    <w:rsid w:val="004F0ADD"/>
    <w:rsid w:val="004F0CA9"/>
    <w:rsid w:val="004F1331"/>
    <w:rsid w:val="004F19B7"/>
    <w:rsid w:val="004F28C3"/>
    <w:rsid w:val="004F2C71"/>
    <w:rsid w:val="004F43EC"/>
    <w:rsid w:val="004F4D15"/>
    <w:rsid w:val="004F57F3"/>
    <w:rsid w:val="004F699D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26EA8"/>
    <w:rsid w:val="00527BB2"/>
    <w:rsid w:val="005326CE"/>
    <w:rsid w:val="00536EAD"/>
    <w:rsid w:val="00537435"/>
    <w:rsid w:val="005406CF"/>
    <w:rsid w:val="00541144"/>
    <w:rsid w:val="00541FDD"/>
    <w:rsid w:val="00545753"/>
    <w:rsid w:val="00553AD3"/>
    <w:rsid w:val="00554793"/>
    <w:rsid w:val="00554FA5"/>
    <w:rsid w:val="00555521"/>
    <w:rsid w:val="00555786"/>
    <w:rsid w:val="00555949"/>
    <w:rsid w:val="00557BCC"/>
    <w:rsid w:val="005615D3"/>
    <w:rsid w:val="00564022"/>
    <w:rsid w:val="005659E2"/>
    <w:rsid w:val="00576544"/>
    <w:rsid w:val="0057705C"/>
    <w:rsid w:val="00577D2B"/>
    <w:rsid w:val="00580240"/>
    <w:rsid w:val="005815E1"/>
    <w:rsid w:val="00586199"/>
    <w:rsid w:val="00587FCB"/>
    <w:rsid w:val="005938A1"/>
    <w:rsid w:val="00594A4A"/>
    <w:rsid w:val="00597467"/>
    <w:rsid w:val="005A0981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D0366"/>
    <w:rsid w:val="005D22F7"/>
    <w:rsid w:val="005D437C"/>
    <w:rsid w:val="005D61D7"/>
    <w:rsid w:val="005D6F51"/>
    <w:rsid w:val="005E1240"/>
    <w:rsid w:val="005E5951"/>
    <w:rsid w:val="005E7F33"/>
    <w:rsid w:val="005F77BA"/>
    <w:rsid w:val="005F7980"/>
    <w:rsid w:val="00604C46"/>
    <w:rsid w:val="00606A25"/>
    <w:rsid w:val="00606B9B"/>
    <w:rsid w:val="00610B90"/>
    <w:rsid w:val="00615A4B"/>
    <w:rsid w:val="006208E8"/>
    <w:rsid w:val="00620C2D"/>
    <w:rsid w:val="006216AF"/>
    <w:rsid w:val="006224BA"/>
    <w:rsid w:val="006225F1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632E"/>
    <w:rsid w:val="00657457"/>
    <w:rsid w:val="00660562"/>
    <w:rsid w:val="00660C59"/>
    <w:rsid w:val="0066210B"/>
    <w:rsid w:val="00662F3C"/>
    <w:rsid w:val="0066394C"/>
    <w:rsid w:val="00664BEF"/>
    <w:rsid w:val="00667E8E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3012"/>
    <w:rsid w:val="006A330C"/>
    <w:rsid w:val="006A4B60"/>
    <w:rsid w:val="006A53E0"/>
    <w:rsid w:val="006A6DB8"/>
    <w:rsid w:val="006B14DE"/>
    <w:rsid w:val="006B3780"/>
    <w:rsid w:val="006B39EB"/>
    <w:rsid w:val="006B441A"/>
    <w:rsid w:val="006B4937"/>
    <w:rsid w:val="006B4F25"/>
    <w:rsid w:val="006B5FA6"/>
    <w:rsid w:val="006C0AD8"/>
    <w:rsid w:val="006C2031"/>
    <w:rsid w:val="006C5898"/>
    <w:rsid w:val="006C731A"/>
    <w:rsid w:val="006D0AF9"/>
    <w:rsid w:val="006D3717"/>
    <w:rsid w:val="006D4798"/>
    <w:rsid w:val="006D5408"/>
    <w:rsid w:val="006D68DC"/>
    <w:rsid w:val="006E23DD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CD9"/>
    <w:rsid w:val="00701FD9"/>
    <w:rsid w:val="007048B3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3D87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0165"/>
    <w:rsid w:val="00753462"/>
    <w:rsid w:val="00754BD6"/>
    <w:rsid w:val="00756227"/>
    <w:rsid w:val="0075686B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418D"/>
    <w:rsid w:val="007841C9"/>
    <w:rsid w:val="00785D0A"/>
    <w:rsid w:val="00787BBA"/>
    <w:rsid w:val="0079731E"/>
    <w:rsid w:val="007A6BC8"/>
    <w:rsid w:val="007A78C1"/>
    <w:rsid w:val="007B3C58"/>
    <w:rsid w:val="007B6D65"/>
    <w:rsid w:val="007C2D99"/>
    <w:rsid w:val="007C36E2"/>
    <w:rsid w:val="007C6509"/>
    <w:rsid w:val="007D12B6"/>
    <w:rsid w:val="007D3ACE"/>
    <w:rsid w:val="007D455C"/>
    <w:rsid w:val="007E2030"/>
    <w:rsid w:val="007E4134"/>
    <w:rsid w:val="007E500F"/>
    <w:rsid w:val="007E6FE4"/>
    <w:rsid w:val="007F046D"/>
    <w:rsid w:val="007F05BB"/>
    <w:rsid w:val="007F0D08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249"/>
    <w:rsid w:val="008151DF"/>
    <w:rsid w:val="00816833"/>
    <w:rsid w:val="00823E87"/>
    <w:rsid w:val="0082630A"/>
    <w:rsid w:val="008303F6"/>
    <w:rsid w:val="00830D71"/>
    <w:rsid w:val="00833952"/>
    <w:rsid w:val="00840BCC"/>
    <w:rsid w:val="00841506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40C9"/>
    <w:rsid w:val="00864C17"/>
    <w:rsid w:val="0086775F"/>
    <w:rsid w:val="00870597"/>
    <w:rsid w:val="00870A59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229D"/>
    <w:rsid w:val="008E330A"/>
    <w:rsid w:val="008E4F3A"/>
    <w:rsid w:val="008E5FD2"/>
    <w:rsid w:val="008F1BF0"/>
    <w:rsid w:val="008F2D29"/>
    <w:rsid w:val="008F3301"/>
    <w:rsid w:val="008F5382"/>
    <w:rsid w:val="00901BF9"/>
    <w:rsid w:val="00902CB2"/>
    <w:rsid w:val="00905AA2"/>
    <w:rsid w:val="009102ED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5F94"/>
    <w:rsid w:val="00951ED5"/>
    <w:rsid w:val="009524DE"/>
    <w:rsid w:val="00954679"/>
    <w:rsid w:val="009555B2"/>
    <w:rsid w:val="00956A6E"/>
    <w:rsid w:val="00956C9D"/>
    <w:rsid w:val="00961712"/>
    <w:rsid w:val="0096274C"/>
    <w:rsid w:val="0096386A"/>
    <w:rsid w:val="0096439B"/>
    <w:rsid w:val="00964F3B"/>
    <w:rsid w:val="009654D2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B008D"/>
    <w:rsid w:val="009B07BF"/>
    <w:rsid w:val="009B0E8B"/>
    <w:rsid w:val="009B1723"/>
    <w:rsid w:val="009B1E85"/>
    <w:rsid w:val="009B2DC3"/>
    <w:rsid w:val="009B4C73"/>
    <w:rsid w:val="009B54CB"/>
    <w:rsid w:val="009B59B1"/>
    <w:rsid w:val="009B5C9A"/>
    <w:rsid w:val="009B66CF"/>
    <w:rsid w:val="009B6A8C"/>
    <w:rsid w:val="009B75EC"/>
    <w:rsid w:val="009C040B"/>
    <w:rsid w:val="009C14D4"/>
    <w:rsid w:val="009C2FF3"/>
    <w:rsid w:val="009C4051"/>
    <w:rsid w:val="009C4120"/>
    <w:rsid w:val="009C4C98"/>
    <w:rsid w:val="009C6D59"/>
    <w:rsid w:val="009C7826"/>
    <w:rsid w:val="009D0A7A"/>
    <w:rsid w:val="009D25B5"/>
    <w:rsid w:val="009D3BFD"/>
    <w:rsid w:val="009D4240"/>
    <w:rsid w:val="009D4377"/>
    <w:rsid w:val="009D4B97"/>
    <w:rsid w:val="009D62F0"/>
    <w:rsid w:val="009D737D"/>
    <w:rsid w:val="009D748D"/>
    <w:rsid w:val="009E3F32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30E2"/>
    <w:rsid w:val="00A036DE"/>
    <w:rsid w:val="00A07817"/>
    <w:rsid w:val="00A1133D"/>
    <w:rsid w:val="00A12F59"/>
    <w:rsid w:val="00A13011"/>
    <w:rsid w:val="00A13BC4"/>
    <w:rsid w:val="00A17A87"/>
    <w:rsid w:val="00A23861"/>
    <w:rsid w:val="00A23BDA"/>
    <w:rsid w:val="00A24FF1"/>
    <w:rsid w:val="00A2624F"/>
    <w:rsid w:val="00A31FE4"/>
    <w:rsid w:val="00A336B3"/>
    <w:rsid w:val="00A33A01"/>
    <w:rsid w:val="00A34710"/>
    <w:rsid w:val="00A36117"/>
    <w:rsid w:val="00A36FC9"/>
    <w:rsid w:val="00A41913"/>
    <w:rsid w:val="00A45173"/>
    <w:rsid w:val="00A51E9F"/>
    <w:rsid w:val="00A57241"/>
    <w:rsid w:val="00A6008D"/>
    <w:rsid w:val="00A6142A"/>
    <w:rsid w:val="00A62246"/>
    <w:rsid w:val="00A62C08"/>
    <w:rsid w:val="00A64517"/>
    <w:rsid w:val="00A659D1"/>
    <w:rsid w:val="00A70280"/>
    <w:rsid w:val="00A759FE"/>
    <w:rsid w:val="00A75FD3"/>
    <w:rsid w:val="00A763CC"/>
    <w:rsid w:val="00A777F0"/>
    <w:rsid w:val="00A81E8B"/>
    <w:rsid w:val="00A81FA8"/>
    <w:rsid w:val="00A82D9E"/>
    <w:rsid w:val="00A84F9C"/>
    <w:rsid w:val="00A8762E"/>
    <w:rsid w:val="00A9094B"/>
    <w:rsid w:val="00A90DE7"/>
    <w:rsid w:val="00A92A2D"/>
    <w:rsid w:val="00A93D09"/>
    <w:rsid w:val="00A95FE0"/>
    <w:rsid w:val="00A961A2"/>
    <w:rsid w:val="00A96ABE"/>
    <w:rsid w:val="00A96FA3"/>
    <w:rsid w:val="00A977B5"/>
    <w:rsid w:val="00AA18FC"/>
    <w:rsid w:val="00AA27DE"/>
    <w:rsid w:val="00AA318E"/>
    <w:rsid w:val="00AA6920"/>
    <w:rsid w:val="00AA7392"/>
    <w:rsid w:val="00AA798D"/>
    <w:rsid w:val="00AB0088"/>
    <w:rsid w:val="00AB01DD"/>
    <w:rsid w:val="00AB1F80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D7C41"/>
    <w:rsid w:val="00AE0B60"/>
    <w:rsid w:val="00AE7432"/>
    <w:rsid w:val="00AE7D70"/>
    <w:rsid w:val="00AF0AC5"/>
    <w:rsid w:val="00AF4419"/>
    <w:rsid w:val="00AF7087"/>
    <w:rsid w:val="00AF7269"/>
    <w:rsid w:val="00B02BC2"/>
    <w:rsid w:val="00B041F7"/>
    <w:rsid w:val="00B073D1"/>
    <w:rsid w:val="00B134EC"/>
    <w:rsid w:val="00B15367"/>
    <w:rsid w:val="00B17D98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5EA6"/>
    <w:rsid w:val="00B86CFD"/>
    <w:rsid w:val="00B91056"/>
    <w:rsid w:val="00B91DC6"/>
    <w:rsid w:val="00B92B9F"/>
    <w:rsid w:val="00B9442F"/>
    <w:rsid w:val="00BA088E"/>
    <w:rsid w:val="00BA0ADC"/>
    <w:rsid w:val="00BA16E3"/>
    <w:rsid w:val="00BA209B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D37"/>
    <w:rsid w:val="00BC0E53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C03D11"/>
    <w:rsid w:val="00C0492A"/>
    <w:rsid w:val="00C058BB"/>
    <w:rsid w:val="00C0683D"/>
    <w:rsid w:val="00C129CC"/>
    <w:rsid w:val="00C14F32"/>
    <w:rsid w:val="00C1693D"/>
    <w:rsid w:val="00C178DB"/>
    <w:rsid w:val="00C17B47"/>
    <w:rsid w:val="00C20092"/>
    <w:rsid w:val="00C20F00"/>
    <w:rsid w:val="00C20FF3"/>
    <w:rsid w:val="00C22DD7"/>
    <w:rsid w:val="00C26FA6"/>
    <w:rsid w:val="00C326DC"/>
    <w:rsid w:val="00C329A5"/>
    <w:rsid w:val="00C346D1"/>
    <w:rsid w:val="00C3588A"/>
    <w:rsid w:val="00C36387"/>
    <w:rsid w:val="00C37902"/>
    <w:rsid w:val="00C37930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588F"/>
    <w:rsid w:val="00C75D15"/>
    <w:rsid w:val="00C760ED"/>
    <w:rsid w:val="00C762CB"/>
    <w:rsid w:val="00C77AA0"/>
    <w:rsid w:val="00C77F44"/>
    <w:rsid w:val="00C84E94"/>
    <w:rsid w:val="00C87291"/>
    <w:rsid w:val="00C910AD"/>
    <w:rsid w:val="00C94F9C"/>
    <w:rsid w:val="00C96A6C"/>
    <w:rsid w:val="00C97D0C"/>
    <w:rsid w:val="00CA0AF3"/>
    <w:rsid w:val="00CA215B"/>
    <w:rsid w:val="00CA2792"/>
    <w:rsid w:val="00CA2E14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94C"/>
    <w:rsid w:val="00CE4FDC"/>
    <w:rsid w:val="00CE56BB"/>
    <w:rsid w:val="00CF0AA3"/>
    <w:rsid w:val="00CF11F4"/>
    <w:rsid w:val="00CF1717"/>
    <w:rsid w:val="00CF2DEC"/>
    <w:rsid w:val="00CF3E2F"/>
    <w:rsid w:val="00CF4B2C"/>
    <w:rsid w:val="00CF5168"/>
    <w:rsid w:val="00CF6005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2C65"/>
    <w:rsid w:val="00D35BF5"/>
    <w:rsid w:val="00D37495"/>
    <w:rsid w:val="00D40BD6"/>
    <w:rsid w:val="00D43076"/>
    <w:rsid w:val="00D448A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74B6"/>
    <w:rsid w:val="00D67F14"/>
    <w:rsid w:val="00D704BB"/>
    <w:rsid w:val="00D71194"/>
    <w:rsid w:val="00D76E84"/>
    <w:rsid w:val="00D77F21"/>
    <w:rsid w:val="00D805BF"/>
    <w:rsid w:val="00D8116E"/>
    <w:rsid w:val="00D81F64"/>
    <w:rsid w:val="00D820D8"/>
    <w:rsid w:val="00D820ED"/>
    <w:rsid w:val="00D82385"/>
    <w:rsid w:val="00D84175"/>
    <w:rsid w:val="00D842BE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0F14"/>
    <w:rsid w:val="00DB2011"/>
    <w:rsid w:val="00DB2AE2"/>
    <w:rsid w:val="00DB66C1"/>
    <w:rsid w:val="00DC0495"/>
    <w:rsid w:val="00DC0556"/>
    <w:rsid w:val="00DC31AD"/>
    <w:rsid w:val="00DC395A"/>
    <w:rsid w:val="00DC5C7C"/>
    <w:rsid w:val="00DC66CD"/>
    <w:rsid w:val="00DC6F32"/>
    <w:rsid w:val="00DD0C9B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6843"/>
    <w:rsid w:val="00E06B30"/>
    <w:rsid w:val="00E142B6"/>
    <w:rsid w:val="00E14C0A"/>
    <w:rsid w:val="00E172DD"/>
    <w:rsid w:val="00E1747B"/>
    <w:rsid w:val="00E17EB7"/>
    <w:rsid w:val="00E208A1"/>
    <w:rsid w:val="00E20A40"/>
    <w:rsid w:val="00E22277"/>
    <w:rsid w:val="00E31150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1AF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D0B"/>
    <w:rsid w:val="00EC06D0"/>
    <w:rsid w:val="00EC2D93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5D1F"/>
    <w:rsid w:val="00F0100B"/>
    <w:rsid w:val="00F031B1"/>
    <w:rsid w:val="00F037DA"/>
    <w:rsid w:val="00F05AE6"/>
    <w:rsid w:val="00F063B0"/>
    <w:rsid w:val="00F12295"/>
    <w:rsid w:val="00F13E4F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21B5"/>
    <w:rsid w:val="00F43632"/>
    <w:rsid w:val="00F43708"/>
    <w:rsid w:val="00F44F28"/>
    <w:rsid w:val="00F53AA3"/>
    <w:rsid w:val="00F551B1"/>
    <w:rsid w:val="00F56DB3"/>
    <w:rsid w:val="00F630E5"/>
    <w:rsid w:val="00F63E92"/>
    <w:rsid w:val="00F651A4"/>
    <w:rsid w:val="00F71CD7"/>
    <w:rsid w:val="00F727DA"/>
    <w:rsid w:val="00F72F37"/>
    <w:rsid w:val="00F756E9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2953"/>
    <w:rsid w:val="00F94D98"/>
    <w:rsid w:val="00F97131"/>
    <w:rsid w:val="00FB0A35"/>
    <w:rsid w:val="00FB1A63"/>
    <w:rsid w:val="00FB28EF"/>
    <w:rsid w:val="00FB2F7D"/>
    <w:rsid w:val="00FB4917"/>
    <w:rsid w:val="00FB73D2"/>
    <w:rsid w:val="00FB7D75"/>
    <w:rsid w:val="00FC012D"/>
    <w:rsid w:val="00FC15C6"/>
    <w:rsid w:val="00FC2E08"/>
    <w:rsid w:val="00FC3E46"/>
    <w:rsid w:val="00FC42DE"/>
    <w:rsid w:val="00FD2B79"/>
    <w:rsid w:val="00FD568C"/>
    <w:rsid w:val="00FD5B93"/>
    <w:rsid w:val="00FD689E"/>
    <w:rsid w:val="00FD74D4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949D0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899B-A024-4DE8-8B91-CCCD25A5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cp:lastPrinted>2018-01-27T15:46:00Z</cp:lastPrinted>
  <dcterms:created xsi:type="dcterms:W3CDTF">2018-02-09T16:44:00Z</dcterms:created>
  <dcterms:modified xsi:type="dcterms:W3CDTF">2018-02-09T16:44:00Z</dcterms:modified>
</cp:coreProperties>
</file>